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BF6B3F" w:rsidRPr="00BF6B3F" w:rsidRDefault="00BF6B3F" w:rsidP="00BF6B3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6B3F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  <w:proofErr w:type="gramStart"/>
            <w:r w:rsidRPr="00BF6B3F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BF6B3F">
              <w:rPr>
                <w:rFonts w:ascii="Times New Roman" w:hAnsi="Times New Roman"/>
                <w:sz w:val="24"/>
                <w:szCs w:val="24"/>
              </w:rPr>
              <w:t>тест)</w:t>
            </w:r>
          </w:p>
          <w:p w:rsidR="004E64F3" w:rsidRPr="00C03267" w:rsidRDefault="00BF6B3F" w:rsidP="00BF6B3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6B3F">
              <w:rPr>
                <w:rFonts w:ascii="Times New Roman" w:hAnsi="Times New Roman"/>
                <w:sz w:val="24"/>
                <w:szCs w:val="24"/>
              </w:rPr>
              <w:t>Повторение.</w:t>
            </w:r>
          </w:p>
        </w:tc>
        <w:tc>
          <w:tcPr>
            <w:tcW w:w="5187" w:type="dxa"/>
          </w:tcPr>
          <w:p w:rsidR="004E64F3" w:rsidRPr="00C03267" w:rsidRDefault="00BF6B3F" w:rsidP="0011756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разделу «</w:t>
            </w:r>
            <w:r w:rsidRPr="00BF6B3F">
              <w:rPr>
                <w:rFonts w:ascii="Times New Roman" w:hAnsi="Times New Roman"/>
                <w:sz w:val="24"/>
                <w:szCs w:val="24"/>
              </w:rPr>
              <w:t>Оказание первой медицинской помощи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3318" w:type="dxa"/>
          </w:tcPr>
          <w:p w:rsidR="005B68A5" w:rsidRDefault="00BF6B3F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Последовательность оказания первой помощи при переломах и кровотечениях.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5B68A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5B68A5"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F29" w:rsidRDefault="002D1F29" w:rsidP="00EA5DE4">
      <w:pPr>
        <w:spacing w:after="0" w:line="240" w:lineRule="auto"/>
      </w:pPr>
      <w:r>
        <w:separator/>
      </w:r>
    </w:p>
  </w:endnote>
  <w:endnote w:type="continuationSeparator" w:id="0">
    <w:p w:rsidR="002D1F29" w:rsidRDefault="002D1F29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F29" w:rsidRDefault="002D1F29" w:rsidP="00EA5DE4">
      <w:pPr>
        <w:spacing w:after="0" w:line="240" w:lineRule="auto"/>
      </w:pPr>
      <w:r>
        <w:separator/>
      </w:r>
    </w:p>
  </w:footnote>
  <w:footnote w:type="continuationSeparator" w:id="0">
    <w:p w:rsidR="002D1F29" w:rsidRDefault="002D1F29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5327B"/>
    <w:rsid w:val="00076684"/>
    <w:rsid w:val="000B4642"/>
    <w:rsid w:val="00114132"/>
    <w:rsid w:val="0011756C"/>
    <w:rsid w:val="00121A14"/>
    <w:rsid w:val="00134AE8"/>
    <w:rsid w:val="001419F3"/>
    <w:rsid w:val="00147690"/>
    <w:rsid w:val="00193E0C"/>
    <w:rsid w:val="00264A7A"/>
    <w:rsid w:val="002706CD"/>
    <w:rsid w:val="002D1F29"/>
    <w:rsid w:val="00386EAB"/>
    <w:rsid w:val="004D3764"/>
    <w:rsid w:val="004E64F3"/>
    <w:rsid w:val="004F7837"/>
    <w:rsid w:val="00510F18"/>
    <w:rsid w:val="00536142"/>
    <w:rsid w:val="00572403"/>
    <w:rsid w:val="005B68A5"/>
    <w:rsid w:val="005F6CCC"/>
    <w:rsid w:val="00634E7E"/>
    <w:rsid w:val="0069102B"/>
    <w:rsid w:val="007A6080"/>
    <w:rsid w:val="007B7729"/>
    <w:rsid w:val="008062E7"/>
    <w:rsid w:val="00845AC3"/>
    <w:rsid w:val="0088700F"/>
    <w:rsid w:val="009C4CFA"/>
    <w:rsid w:val="00A405A5"/>
    <w:rsid w:val="00B328E3"/>
    <w:rsid w:val="00BF6B3F"/>
    <w:rsid w:val="00C03267"/>
    <w:rsid w:val="00C20659"/>
    <w:rsid w:val="00C40DFF"/>
    <w:rsid w:val="00C955D7"/>
    <w:rsid w:val="00CA26EB"/>
    <w:rsid w:val="00CE4A2A"/>
    <w:rsid w:val="00D71301"/>
    <w:rsid w:val="00D75F71"/>
    <w:rsid w:val="00DE52E5"/>
    <w:rsid w:val="00DF2C87"/>
    <w:rsid w:val="00E2107B"/>
    <w:rsid w:val="00E254B1"/>
    <w:rsid w:val="00E544F1"/>
    <w:rsid w:val="00E80F12"/>
    <w:rsid w:val="00EA5DE4"/>
    <w:rsid w:val="00ED779C"/>
    <w:rsid w:val="00F069E9"/>
    <w:rsid w:val="00FA4FC8"/>
    <w:rsid w:val="00FA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3F43B-DC2A-4B4C-8771-73ACB4103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18</cp:revision>
  <dcterms:created xsi:type="dcterms:W3CDTF">2020-04-01T12:41:00Z</dcterms:created>
  <dcterms:modified xsi:type="dcterms:W3CDTF">2020-05-20T15:42:00Z</dcterms:modified>
</cp:coreProperties>
</file>